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4502781"/>
    <w:bookmarkStart w:id="1" w:name="_MON_1424507635"/>
    <w:bookmarkStart w:id="2" w:name="_MON_1408807951"/>
    <w:bookmarkStart w:id="3" w:name="_MON_1398081554"/>
    <w:bookmarkStart w:id="4" w:name="_MON_1427003491"/>
    <w:bookmarkStart w:id="5" w:name="_MON_1427003506"/>
    <w:bookmarkStart w:id="6" w:name="_MON_1400598769"/>
    <w:bookmarkStart w:id="7" w:name="_MON_1427004925"/>
    <w:bookmarkStart w:id="8" w:name="_MON_1427005245"/>
    <w:bookmarkStart w:id="9" w:name="_MON_1400598813"/>
    <w:bookmarkStart w:id="10" w:name="_MON_1456039364"/>
    <w:bookmarkStart w:id="11" w:name="_MON_1402212010"/>
    <w:bookmarkStart w:id="12" w:name="_MON_1421734696"/>
    <w:bookmarkStart w:id="13" w:name="_MON_1421734706"/>
    <w:bookmarkStart w:id="14" w:name="_MON_1421734712"/>
    <w:bookmarkStart w:id="15" w:name="_MON_1410961122"/>
    <w:bookmarkStart w:id="16" w:name="_MON_1421816104"/>
    <w:bookmarkStart w:id="17" w:name="_MON_1400581747"/>
    <w:bookmarkStart w:id="18" w:name="_MON_1398081711"/>
    <w:bookmarkStart w:id="19" w:name="_MON_1403440207"/>
    <w:bookmarkStart w:id="20" w:name="_MON_1392643873"/>
    <w:bookmarkStart w:id="21" w:name="_MON_1400595349"/>
    <w:bookmarkStart w:id="22" w:name="_MON_14022120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F3D6E" w:rsidRDefault="008B22A9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5682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5pt;height:118.35pt" o:ole="">
            <v:imagedata r:id="rId9" o:title=""/>
          </v:shape>
          <o:OLEObject Type="Embed" ProgID="Excel.Sheet.8" ShapeID="_x0000_i1025" DrawAspect="Content" ObjectID="_1485087784" r:id="rId10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863A97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D070D2">
        <w:rPr>
          <w:color w:val="000000"/>
          <w:sz w:val="24"/>
          <w:szCs w:val="24"/>
        </w:rPr>
        <w:t>ayına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7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>ratarak 37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03124B">
        <w:rPr>
          <w:color w:val="000000"/>
          <w:sz w:val="24"/>
          <w:szCs w:val="24"/>
        </w:rPr>
        <w:t>1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25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9928AC">
        <w:rPr>
          <w:color w:val="000000"/>
          <w:sz w:val="24"/>
          <w:szCs w:val="24"/>
        </w:rPr>
        <w:t>ayına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22</w:t>
      </w:r>
      <w:r w:rsidR="002E3A3F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a</w:t>
      </w:r>
      <w:r w:rsidR="0003124B">
        <w:rPr>
          <w:color w:val="000000"/>
          <w:sz w:val="24"/>
          <w:szCs w:val="24"/>
        </w:rPr>
        <w:t>rtarak 10</w:t>
      </w:r>
      <w:r w:rsidR="008C1CBB">
        <w:rPr>
          <w:color w:val="000000"/>
          <w:sz w:val="24"/>
          <w:szCs w:val="24"/>
        </w:rPr>
        <w:t xml:space="preserve"> 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pazarında </w:t>
      </w:r>
      <w:r w:rsidR="0003124B">
        <w:rPr>
          <w:color w:val="000000"/>
          <w:sz w:val="24"/>
          <w:szCs w:val="24"/>
        </w:rPr>
        <w:t xml:space="preserve">yüzde 26 oranında artış gerçekleşti ve pazar </w:t>
      </w:r>
      <w:r w:rsidR="005B06D0">
        <w:rPr>
          <w:color w:val="000000"/>
          <w:sz w:val="24"/>
          <w:szCs w:val="24"/>
        </w:rPr>
        <w:t xml:space="preserve">1.952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9928AC">
        <w:rPr>
          <w:color w:val="000000"/>
          <w:sz w:val="24"/>
          <w:szCs w:val="24"/>
        </w:rPr>
        <w:t>ayına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52</w:t>
      </w:r>
      <w:r w:rsidR="0052164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03124B">
        <w:rPr>
          <w:color w:val="000000"/>
          <w:sz w:val="24"/>
          <w:szCs w:val="24"/>
        </w:rPr>
        <w:t>1.697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7773AD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23 oranında</w:t>
      </w:r>
      <w:r w:rsidR="0020369C">
        <w:rPr>
          <w:color w:val="000000"/>
          <w:sz w:val="24"/>
          <w:szCs w:val="24"/>
        </w:rPr>
        <w:t xml:space="preserve"> a</w:t>
      </w:r>
      <w:r w:rsidR="00324875">
        <w:rPr>
          <w:color w:val="000000"/>
          <w:sz w:val="24"/>
          <w:szCs w:val="24"/>
        </w:rPr>
        <w:t>zaldı ve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79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 xml:space="preserve">, bu azılışta yerel yönetimlerin alımlarını sınırlandırması </w:t>
      </w:r>
      <w:r w:rsidR="0079687C">
        <w:rPr>
          <w:color w:val="000000"/>
          <w:sz w:val="24"/>
          <w:szCs w:val="24"/>
        </w:rPr>
        <w:t xml:space="preserve">doğrudan </w:t>
      </w:r>
      <w:r w:rsidR="003F0DB8">
        <w:rPr>
          <w:color w:val="000000"/>
          <w:sz w:val="24"/>
          <w:szCs w:val="24"/>
        </w:rPr>
        <w:t>etkili oldu.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15,5</w:t>
      </w:r>
      <w:r w:rsidR="009928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2</w:t>
      </w:r>
      <w:r w:rsidR="005B06D0">
        <w:rPr>
          <w:color w:val="000000"/>
          <w:sz w:val="24"/>
          <w:szCs w:val="24"/>
        </w:rPr>
        <w:t>2,5</w:t>
      </w:r>
      <w:r w:rsidR="00A608C3">
        <w:rPr>
          <w:color w:val="000000"/>
          <w:sz w:val="24"/>
          <w:szCs w:val="24"/>
        </w:rPr>
        <w:t>,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1</w:t>
      </w:r>
      <w:r w:rsidR="009928A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A608C3">
        <w:rPr>
          <w:color w:val="000000"/>
          <w:sz w:val="24"/>
          <w:szCs w:val="24"/>
        </w:rPr>
        <w:t>rttı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4C0D69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bookmarkStart w:id="24" w:name="_GoBack"/>
      <w:bookmarkEnd w:id="24"/>
      <w:r w:rsidR="00A608C3">
        <w:rPr>
          <w:color w:val="000000"/>
          <w:sz w:val="24"/>
          <w:szCs w:val="24"/>
        </w:rPr>
        <w:t xml:space="preserve">21,4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26,9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5" w:name="_MON_1466243211"/>
    <w:bookmarkEnd w:id="25"/>
    <w:p w:rsidR="006548E1" w:rsidRDefault="008B22A9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4810" w:dyaOrig="2701">
          <v:shape id="_x0000_i1026" type="#_x0000_t75" style="width:232.3pt;height:130.85pt" o:ole="">
            <v:imagedata r:id="rId11" o:title=""/>
          </v:shape>
          <o:OLEObject Type="Embed" ProgID="Excel.Sheet.12" ShapeID="_x0000_i1026" DrawAspect="Content" ObjectID="_1485087785" r:id="rId12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Ocak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A608C3">
        <w:rPr>
          <w:color w:val="000000" w:themeColor="text1"/>
          <w:sz w:val="24"/>
          <w:szCs w:val="24"/>
        </w:rPr>
        <w:t xml:space="preserve"> 70</w:t>
      </w:r>
      <w:r w:rsidR="009928AC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A608C3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A608C3">
        <w:rPr>
          <w:noProof/>
          <w:lang w:eastAsia="tr-TR"/>
        </w:rPr>
        <w:drawing>
          <wp:inline distT="0" distB="0" distL="0" distR="0">
            <wp:extent cx="4675505" cy="2019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BEE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A8591" wp14:editId="0C4303F0">
                <wp:simplePos x="0" y="0"/>
                <wp:positionH relativeFrom="column">
                  <wp:posOffset>2345055</wp:posOffset>
                </wp:positionH>
                <wp:positionV relativeFrom="paragraph">
                  <wp:posOffset>1268730</wp:posOffset>
                </wp:positionV>
                <wp:extent cx="2774950" cy="232410"/>
                <wp:effectExtent l="0" t="0" r="0" b="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56A" w:rsidRPr="0050654D" w:rsidRDefault="00C9456A" w:rsidP="00C945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4.65pt;margin-top:99.9pt;width:218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:rsidR="00C9456A" w:rsidRPr="0050654D" w:rsidRDefault="00C9456A" w:rsidP="00C945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Ocak</w:t>
      </w:r>
      <w:r w:rsidR="00CA7504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A608C3">
        <w:rPr>
          <w:color w:val="000000" w:themeColor="text1"/>
          <w:sz w:val="24"/>
          <w:szCs w:val="24"/>
        </w:rPr>
        <w:t>43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A851B1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DB6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1476A" wp14:editId="172D869A">
                <wp:simplePos x="0" y="0"/>
                <wp:positionH relativeFrom="column">
                  <wp:posOffset>2140889</wp:posOffset>
                </wp:positionH>
                <wp:positionV relativeFrom="paragraph">
                  <wp:posOffset>1151890</wp:posOffset>
                </wp:positionV>
                <wp:extent cx="2959100" cy="304800"/>
                <wp:effectExtent l="0" t="0" r="0" b="0"/>
                <wp:wrapNone/>
                <wp:docPr id="21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7C" w:rsidRPr="0050654D" w:rsidRDefault="0033727C" w:rsidP="004D4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9" o:spid="_x0000_s1027" style="position:absolute;left:0;text-align:left;margin-left:168.55pt;margin-top:90.7pt;width:233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33727C" w:rsidRPr="0050654D" w:rsidRDefault="0033727C" w:rsidP="004D4B5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A608C3" w:rsidRPr="00A608C3">
        <w:rPr>
          <w:noProof/>
          <w:lang w:eastAsia="tr-TR"/>
        </w:rPr>
        <w:drawing>
          <wp:inline distT="0" distB="0" distL="0" distR="0" wp14:anchorId="0F528333" wp14:editId="6B7FF119">
            <wp:extent cx="4675505" cy="1860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365694" w:rsidRPr="005145C6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54</w:t>
      </w:r>
      <w:r w:rsidR="00863A97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35</w:t>
      </w:r>
      <w:r w:rsidR="0047338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365694" w:rsidRPr="005145C6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79</w:t>
      </w:r>
      <w:r w:rsidR="009928AC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49</w:t>
      </w:r>
      <w:r w:rsidR="009928AC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98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31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86183C">
        <w:rPr>
          <w:color w:val="000000" w:themeColor="text1"/>
          <w:sz w:val="24"/>
          <w:szCs w:val="24"/>
        </w:rPr>
        <w:t>55</w:t>
      </w:r>
      <w:r w:rsidR="00FB6A76">
        <w:rPr>
          <w:color w:val="000000" w:themeColor="text1"/>
          <w:sz w:val="24"/>
          <w:szCs w:val="24"/>
        </w:rPr>
        <w:t xml:space="preserve">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86183C">
        <w:rPr>
          <w:color w:val="000000" w:themeColor="text1"/>
          <w:sz w:val="24"/>
          <w:szCs w:val="24"/>
        </w:rPr>
        <w:t>1.342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bir önceki yılın aynı</w:t>
      </w:r>
      <w:r w:rsidR="00D070D2">
        <w:rPr>
          <w:color w:val="000000"/>
          <w:sz w:val="24"/>
          <w:szCs w:val="24"/>
        </w:rPr>
        <w:t xml:space="preserve"> ayına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90BEE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37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86183C">
        <w:rPr>
          <w:color w:val="000000"/>
          <w:sz w:val="24"/>
          <w:szCs w:val="24"/>
        </w:rPr>
        <w:t>16</w:t>
      </w:r>
      <w:r w:rsidR="00FB6A76">
        <w:rPr>
          <w:color w:val="000000"/>
          <w:sz w:val="24"/>
          <w:szCs w:val="24"/>
        </w:rPr>
        <w:t xml:space="preserve"> oranında arttı.</w:t>
      </w:r>
      <w:r w:rsidRPr="00D50B1D">
        <w:rPr>
          <w:color w:val="000000"/>
          <w:sz w:val="24"/>
          <w:szCs w:val="24"/>
        </w:rPr>
        <w:t xml:space="preserve"> Bu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103</w:t>
      </w:r>
      <w:r w:rsidR="007773A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60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157, </w:t>
      </w:r>
      <w:r w:rsidR="001919BF" w:rsidRPr="00D50B1D">
        <w:rPr>
          <w:color w:val="000000"/>
          <w:sz w:val="24"/>
          <w:szCs w:val="24"/>
        </w:rPr>
        <w:t>kamyonette</w:t>
      </w:r>
      <w:r w:rsidR="001919BF">
        <w:rPr>
          <w:color w:val="000000"/>
          <w:sz w:val="24"/>
          <w:szCs w:val="24"/>
        </w:rPr>
        <w:t xml:space="preserve"> yüzde 86,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42, otobüste yüzde 31 ve </w:t>
      </w:r>
      <w:r w:rsidR="00CA7504">
        <w:rPr>
          <w:color w:val="000000"/>
          <w:sz w:val="24"/>
          <w:szCs w:val="24"/>
        </w:rPr>
        <w:t>küçük</w:t>
      </w:r>
      <w:r w:rsidR="00CA7504" w:rsidRPr="00D50B1D">
        <w:rPr>
          <w:color w:val="000000"/>
          <w:sz w:val="24"/>
          <w:szCs w:val="24"/>
        </w:rPr>
        <w:t xml:space="preserve"> kamyonda yüzde</w:t>
      </w:r>
      <w:r w:rsidR="00CA7504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5</w:t>
      </w:r>
      <w:r w:rsidR="00FB6A76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 xml:space="preserve">oranında </w:t>
      </w:r>
      <w:r w:rsidR="001919BF">
        <w:rPr>
          <w:color w:val="000000"/>
          <w:sz w:val="24"/>
          <w:szCs w:val="24"/>
        </w:rPr>
        <w:t>arttı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1919BF">
        <w:rPr>
          <w:color w:val="000000"/>
          <w:sz w:val="24"/>
          <w:szCs w:val="24"/>
        </w:rPr>
        <w:t>16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6</w:t>
      </w:r>
      <w:r w:rsidR="00F8180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3.604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9928AC">
        <w:rPr>
          <w:b/>
          <w:color w:val="000000"/>
          <w:sz w:val="24"/>
          <w:szCs w:val="24"/>
          <w:u w:val="single"/>
        </w:rPr>
        <w:t>OCAK</w:t>
      </w:r>
      <w:r w:rsidR="00F82DC8">
        <w:rPr>
          <w:b/>
          <w:color w:val="000000"/>
          <w:sz w:val="24"/>
          <w:szCs w:val="24"/>
          <w:u w:val="single"/>
        </w:rPr>
        <w:t xml:space="preserve"> </w:t>
      </w:r>
      <w:r w:rsidR="000D1A13">
        <w:rPr>
          <w:b/>
          <w:color w:val="000000"/>
          <w:sz w:val="24"/>
          <w:szCs w:val="24"/>
          <w:u w:val="single"/>
        </w:rPr>
        <w:t>AYI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Heading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880423" w:rsidP="00755B1F">
      <w:pPr>
        <w:jc w:val="center"/>
      </w:pPr>
      <w:r w:rsidRPr="00880423">
        <w:rPr>
          <w:noProof/>
          <w:lang w:eastAsia="tr-TR"/>
        </w:rPr>
        <w:drawing>
          <wp:inline distT="0" distB="0" distL="0" distR="0">
            <wp:extent cx="4221712" cy="2703443"/>
            <wp:effectExtent l="0" t="0" r="762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12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 xml:space="preserve">37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7</w:t>
      </w:r>
      <w:r w:rsidR="00723EF1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Heading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880423" w:rsidP="00723EF1">
      <w:pPr>
        <w:jc w:val="center"/>
      </w:pPr>
      <w:r w:rsidRPr="00880423">
        <w:rPr>
          <w:noProof/>
          <w:lang w:eastAsia="tr-TR"/>
        </w:rPr>
        <w:drawing>
          <wp:inline distT="0" distB="0" distL="0" distR="0">
            <wp:extent cx="4190299" cy="240583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60" cy="24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8" w:rsidRPr="00EB53C8" w:rsidRDefault="00EB53C8" w:rsidP="00EB53C8">
      <w:pPr>
        <w:jc w:val="center"/>
      </w:pP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1</w:t>
      </w:r>
      <w:r w:rsidR="00723EF1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2</w:t>
      </w:r>
      <w:r w:rsidR="005B06D0">
        <w:rPr>
          <w:color w:val="000000"/>
          <w:sz w:val="24"/>
          <w:szCs w:val="24"/>
        </w:rPr>
        <w:t>5</w:t>
      </w:r>
      <w:r w:rsidR="00896A60">
        <w:rPr>
          <w:color w:val="000000"/>
          <w:sz w:val="24"/>
          <w:szCs w:val="24"/>
        </w:rPr>
        <w:t xml:space="preserve"> bin</w:t>
      </w:r>
      <w:r w:rsidR="008B0F27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 xml:space="preserve">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642BF9" w:rsidRPr="00755B1F" w:rsidRDefault="00642BF9" w:rsidP="00755B1F">
      <w:pPr>
        <w:pStyle w:val="ListParagraph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9928AC">
        <w:rPr>
          <w:color w:val="000000"/>
          <w:sz w:val="24"/>
          <w:szCs w:val="24"/>
        </w:rPr>
        <w:t>Ocak</w:t>
      </w:r>
      <w:r w:rsidR="00F82DC8" w:rsidRPr="00755B1F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880423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880423">
        <w:rPr>
          <w:noProof/>
          <w:lang w:eastAsia="tr-TR"/>
        </w:rPr>
        <w:drawing>
          <wp:inline distT="0" distB="0" distL="0" distR="0">
            <wp:extent cx="4683125" cy="962025"/>
            <wp:effectExtent l="0" t="0" r="317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1 oranında arttı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6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 azaldı.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5B06D0">
        <w:rPr>
          <w:color w:val="000000"/>
          <w:sz w:val="24"/>
          <w:szCs w:val="24"/>
        </w:rPr>
        <w:t>20</w:t>
      </w:r>
      <w:r w:rsidR="00723EF1">
        <w:rPr>
          <w:color w:val="000000"/>
          <w:sz w:val="24"/>
          <w:szCs w:val="24"/>
        </w:rPr>
        <w:t xml:space="preserve"> oranında arttı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723EF1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70</w:t>
      </w:r>
      <w:r w:rsidR="00642BF9" w:rsidRPr="00D50B1D">
        <w:rPr>
          <w:color w:val="000000"/>
          <w:sz w:val="24"/>
          <w:szCs w:val="24"/>
        </w:rPr>
        <w:t xml:space="preserve"> gibi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880423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880423">
        <w:rPr>
          <w:noProof/>
          <w:lang w:eastAsia="tr-TR"/>
        </w:rPr>
        <w:drawing>
          <wp:inline distT="0" distB="0" distL="0" distR="0">
            <wp:extent cx="4826635" cy="962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22,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47</w:t>
      </w:r>
      <w:r w:rsidR="00CE50D4">
        <w:rPr>
          <w:color w:val="000000"/>
          <w:sz w:val="24"/>
          <w:szCs w:val="24"/>
        </w:rPr>
        <w:t xml:space="preserve"> oranında arttı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1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43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103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D50B1D" w:rsidRDefault="00642BF9" w:rsidP="00642BF9">
      <w:pPr>
        <w:pStyle w:val="Heading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0D1A13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CE50D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818380" cy="2719070"/>
            <wp:effectExtent l="0" t="0" r="127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37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D070D2">
        <w:rPr>
          <w:color w:val="000000"/>
          <w:sz w:val="24"/>
          <w:szCs w:val="24"/>
        </w:rPr>
        <w:t>ayda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77 sini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CE50D4">
        <w:rPr>
          <w:color w:val="000000"/>
          <w:sz w:val="24"/>
          <w:szCs w:val="24"/>
        </w:rPr>
        <w:t>79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157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86</w:t>
      </w:r>
      <w:proofErr w:type="gramEnd"/>
    </w:p>
    <w:p w:rsidR="00CE50D4" w:rsidRPr="006463AC" w:rsidRDefault="00CE50D4" w:rsidP="00CE50D4">
      <w:pPr>
        <w:pStyle w:val="ListParagraph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42</w:t>
      </w:r>
      <w:proofErr w:type="gramEnd"/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CE50D4">
        <w:rPr>
          <w:color w:val="000000"/>
          <w:sz w:val="24"/>
          <w:szCs w:val="24"/>
        </w:rPr>
        <w:t xml:space="preserve">   31</w:t>
      </w:r>
      <w:proofErr w:type="gramEnd"/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16</w:t>
      </w:r>
      <w:proofErr w:type="gramEnd"/>
    </w:p>
    <w:p w:rsidR="00896A60" w:rsidRDefault="008B0F27" w:rsidP="00CE50D4">
      <w:pPr>
        <w:pStyle w:val="BodyTex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CE50D4">
        <w:rPr>
          <w:color w:val="000000"/>
          <w:sz w:val="24"/>
          <w:szCs w:val="24"/>
        </w:rPr>
        <w:t xml:space="preserve">     5</w:t>
      </w:r>
      <w:proofErr w:type="gramEnd"/>
      <w:r w:rsidR="00CE50D4">
        <w:rPr>
          <w:color w:val="000000"/>
          <w:sz w:val="24"/>
          <w:szCs w:val="24"/>
        </w:rPr>
        <w:t xml:space="preserve"> oranında arttı.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proofErr w:type="gramStart"/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16</w:t>
      </w:r>
      <w:proofErr w:type="gramEnd"/>
      <w:r w:rsidR="00CE50D4">
        <w:rPr>
          <w:color w:val="000000"/>
          <w:sz w:val="24"/>
          <w:szCs w:val="24"/>
        </w:rPr>
        <w:t xml:space="preserve"> 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lastRenderedPageBreak/>
        <w:t>201</w:t>
      </w:r>
      <w:r w:rsidR="009928AC">
        <w:rPr>
          <w:i/>
          <w:color w:val="000000" w:themeColor="text1"/>
          <w:sz w:val="24"/>
          <w:szCs w:val="24"/>
        </w:rPr>
        <w:t>5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9928AC">
        <w:rPr>
          <w:i/>
          <w:color w:val="000000" w:themeColor="text1"/>
          <w:sz w:val="24"/>
          <w:szCs w:val="24"/>
        </w:rPr>
        <w:t>Ocak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CE50D4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CE50D4">
        <w:rPr>
          <w:noProof/>
          <w:lang w:val="tr-TR" w:eastAsia="tr-TR"/>
        </w:rPr>
        <w:drawing>
          <wp:inline distT="0" distB="0" distL="0" distR="0">
            <wp:extent cx="4826635" cy="2719070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16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60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6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CE50D4">
        <w:rPr>
          <w:color w:val="000000"/>
          <w:sz w:val="24"/>
          <w:szCs w:val="24"/>
        </w:rPr>
        <w:t>3.604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Heading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CE50D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683125" cy="2774950"/>
            <wp:effectExtent l="0" t="0" r="317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9928AC">
        <w:rPr>
          <w:snapToGrid w:val="0"/>
          <w:color w:val="000000"/>
          <w:sz w:val="24"/>
          <w:szCs w:val="24"/>
        </w:rPr>
        <w:t>Ocak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ayında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CE50D4">
        <w:rPr>
          <w:snapToGrid w:val="0"/>
          <w:color w:val="000000"/>
          <w:sz w:val="24"/>
          <w:szCs w:val="24"/>
        </w:rPr>
        <w:t>79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9928AC">
        <w:rPr>
          <w:snapToGrid w:val="0"/>
          <w:color w:val="000000"/>
          <w:sz w:val="24"/>
          <w:szCs w:val="24"/>
        </w:rPr>
        <w:t>Ocak</w:t>
      </w:r>
      <w:r w:rsidR="00F82DC8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ayında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D070D2">
        <w:rPr>
          <w:snapToGrid w:val="0"/>
          <w:color w:val="000000"/>
          <w:sz w:val="24"/>
          <w:szCs w:val="24"/>
        </w:rPr>
        <w:t>ayına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54</w:t>
      </w:r>
      <w:r w:rsidR="00896A60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ihracat, 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9928AC">
        <w:rPr>
          <w:color w:val="000000" w:themeColor="text1"/>
          <w:sz w:val="24"/>
          <w:szCs w:val="24"/>
        </w:rPr>
        <w:t>ayında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8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1,8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30</w:t>
      </w:r>
      <w:r w:rsidR="00CE50D4" w:rsidRPr="00CE50D4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 xml:space="preserve">oranında arttı, 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14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lastRenderedPageBreak/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CE50D4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723130" cy="2584450"/>
            <wp:effectExtent l="0" t="0" r="127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Caption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928AC"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9928AC">
        <w:rPr>
          <w:i w:val="0"/>
          <w:color w:val="000000"/>
          <w:sz w:val="24"/>
          <w:szCs w:val="24"/>
        </w:rPr>
        <w:t>Ocak</w:t>
      </w:r>
      <w:r w:rsidR="00F82DC8">
        <w:rPr>
          <w:i w:val="0"/>
          <w:color w:val="000000"/>
          <w:sz w:val="24"/>
          <w:szCs w:val="24"/>
        </w:rPr>
        <w:t xml:space="preserve"> </w:t>
      </w:r>
      <w:r w:rsidR="009928AC">
        <w:rPr>
          <w:i w:val="0"/>
          <w:color w:val="000000"/>
          <w:sz w:val="24"/>
          <w:szCs w:val="24"/>
        </w:rPr>
        <w:t>ayı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CE50D4" w:rsidP="00835B2E">
      <w:pPr>
        <w:jc w:val="center"/>
        <w:rPr>
          <w:i/>
          <w:color w:val="000000" w:themeColor="text1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6090920" cy="1654175"/>
            <wp:effectExtent l="0" t="0" r="508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91" w:rsidRDefault="005F3691">
      <w:r>
        <w:separator/>
      </w:r>
    </w:p>
  </w:endnote>
  <w:endnote w:type="continuationSeparator" w:id="0">
    <w:p w:rsidR="005F3691" w:rsidRDefault="005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Default="0033727C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2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3727C" w:rsidRDefault="0033727C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02F6" wp14:editId="123B8541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33727C" w:rsidRDefault="0033727C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BD5F" wp14:editId="4334A62D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2E4539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33727C" w:rsidRDefault="0033727C" w:rsidP="002E4539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55D7DCD2" wp14:editId="553F4146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7C" w:rsidRPr="00E61AC1" w:rsidRDefault="0033727C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E417D" wp14:editId="6C8338EA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Pr="00E61AC1" w:rsidRDefault="0033727C" w:rsidP="00A03411">
                          <w:pPr>
                            <w:jc w:val="center"/>
                          </w:pPr>
                          <w:smartTag w:uri="urn:schemas-microsoft-com:office:smarttags" w:element="PersonName">
                            <w:r w:rsidRPr="00E61AC1"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33727C" w:rsidRPr="00E61AC1" w:rsidRDefault="0033727C" w:rsidP="00A03411">
                    <w:pPr>
                      <w:jc w:val="center"/>
                    </w:pPr>
                    <w:smartTag w:uri="urn:schemas-microsoft-com:office:smarttags" w:element="PersonName">
                      <w:r w:rsidRPr="00E61AC1"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 w:rsidRPr="00E61AC1"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BEEE6" wp14:editId="4038D8B4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27C" w:rsidRDefault="0033727C" w:rsidP="00A03411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33727C" w:rsidRDefault="0033727C" w:rsidP="00A03411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CFFAB41" wp14:editId="4759A598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91" w:rsidRDefault="005F3691">
      <w:r>
        <w:separator/>
      </w:r>
    </w:p>
  </w:footnote>
  <w:footnote w:type="continuationSeparator" w:id="0">
    <w:p w:rsidR="005F3691" w:rsidRDefault="005F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B1" w:rsidRDefault="00A85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4F6787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4F6787">
            <w:rPr>
              <w:rFonts w:ascii="Arial" w:hAnsi="Arial"/>
              <w:color w:val="000000" w:themeColor="text1"/>
              <w:sz w:val="22"/>
              <w:szCs w:val="22"/>
            </w:rPr>
            <w:t>10</w:t>
          </w:r>
          <w:r w:rsidR="007773AD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9928AC">
            <w:rPr>
              <w:rFonts w:ascii="Arial" w:hAnsi="Arial"/>
              <w:color w:val="000000" w:themeColor="text1"/>
              <w:sz w:val="22"/>
              <w:szCs w:val="22"/>
            </w:rPr>
            <w:t>Şubat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5</w:t>
          </w:r>
        </w:p>
      </w:tc>
    </w:tr>
  </w:tbl>
  <w:p w:rsidR="0033727C" w:rsidRDefault="0033727C" w:rsidP="00E62E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Header"/>
            <w:jc w:val="center"/>
            <w:rPr>
              <w:color w:val="0000FF"/>
              <w:sz w:val="4"/>
            </w:rPr>
          </w:pPr>
        </w:p>
        <w:p w:rsidR="0033727C" w:rsidRPr="00EB2773" w:rsidRDefault="00EB50C5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42EE4B7" wp14:editId="3608F3F5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4F6787" w:rsidP="004F678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10</w:t>
          </w:r>
          <w:r w:rsidR="00A52305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9928A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Şubat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5</w:t>
          </w:r>
        </w:p>
      </w:tc>
    </w:tr>
  </w:tbl>
  <w:p w:rsidR="0033727C" w:rsidRPr="00EB2773" w:rsidRDefault="0033727C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3A00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3691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9FA"/>
    <w:rsid w:val="006B7ED9"/>
    <w:rsid w:val="006C0BE8"/>
    <w:rsid w:val="006C2BDB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2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36E5-D880-4D79-9BD7-5EC206C5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Ercan Tezer</cp:lastModifiedBy>
  <cp:revision>5</cp:revision>
  <cp:lastPrinted>2015-02-10T09:17:00Z</cp:lastPrinted>
  <dcterms:created xsi:type="dcterms:W3CDTF">2015-02-10T09:48:00Z</dcterms:created>
  <dcterms:modified xsi:type="dcterms:W3CDTF">2015-02-10T13:37:00Z</dcterms:modified>
</cp:coreProperties>
</file>